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038" w:rsidRPr="007F029F" w:rsidRDefault="00C271C5" w:rsidP="00F26C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83972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26C44" w:rsidRDefault="00F26C44" w:rsidP="00F26C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03DF3" w:rsidRPr="007F029F" w:rsidRDefault="00903DF3" w:rsidP="00F26C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26C44" w:rsidRPr="00172038" w:rsidRDefault="00F26C44" w:rsidP="0017203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172038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F26C44" w:rsidRPr="00172038" w:rsidRDefault="00F26C44" w:rsidP="0017203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172038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r w:rsidR="00172038" w:rsidRPr="00172038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172038" w:rsidRPr="00172038" w:rsidRDefault="00172038" w:rsidP="0017203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172038">
        <w:rPr>
          <w:rFonts w:ascii="Times New Roman" w:hAnsi="Times New Roman" w:cs="Times New Roman"/>
          <w:sz w:val="24"/>
          <w:szCs w:val="24"/>
        </w:rPr>
        <w:lastRenderedPageBreak/>
        <w:t>СП «сельсовет Рубасский»</w:t>
      </w:r>
    </w:p>
    <w:p w:rsidR="00172038" w:rsidRPr="00172038" w:rsidRDefault="001A65F9" w:rsidP="0017203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06.02.2023г.   № 5</w:t>
      </w:r>
    </w:p>
    <w:p w:rsidR="00F26C44" w:rsidRPr="007F029F" w:rsidRDefault="00F26C44" w:rsidP="00F26C4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F029F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F26C44" w:rsidRPr="007F029F" w:rsidRDefault="00F26C44" w:rsidP="00F26C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F029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ПРОГРАММА </w:t>
      </w:r>
    </w:p>
    <w:p w:rsidR="00F26C44" w:rsidRPr="007F029F" w:rsidRDefault="00F26C44" w:rsidP="00172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F029F">
        <w:rPr>
          <w:rFonts w:ascii="Times New Roman" w:eastAsia="Times New Roman" w:hAnsi="Times New Roman" w:cs="Times New Roman"/>
          <w:b/>
          <w:bCs/>
          <w:sz w:val="28"/>
          <w:szCs w:val="28"/>
        </w:rPr>
        <w:t>ПРОИЗВОДСТВЕННОГО КОНТРОЛЯ ЗА СОБЛЮДЕНИЕМ САНИТАРНЫХ ПРАВИЛ И ВЫПОЛНЕНИЕМ САНИТАРНО-ПРОТИВОЭПИДЕМИЧЕСКИХ (ПРОФИЛА</w:t>
      </w:r>
      <w:r w:rsidR="00172038">
        <w:rPr>
          <w:rFonts w:ascii="Times New Roman" w:eastAsia="Times New Roman" w:hAnsi="Times New Roman" w:cs="Times New Roman"/>
          <w:b/>
          <w:bCs/>
          <w:sz w:val="28"/>
          <w:szCs w:val="28"/>
        </w:rPr>
        <w:t>КТИЧЕСКИХ) МЕРОПРИЯТИЙ В</w:t>
      </w:r>
      <w:r w:rsidRPr="007F029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АДМИНИСТРАЦИИ </w:t>
      </w:r>
    </w:p>
    <w:p w:rsidR="00F26C44" w:rsidRPr="007F029F" w:rsidRDefault="00172038" w:rsidP="00F26C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СЕЛЬСКОГО ПОСЕЛЕНИЯ «СЕЛЬСОВЕТ РУБАССКИЙ»</w:t>
      </w:r>
    </w:p>
    <w:p w:rsidR="00F26C44" w:rsidRPr="007F029F" w:rsidRDefault="00172038" w:rsidP="00F26C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НА 2023 - 2024</w:t>
      </w:r>
      <w:r w:rsidR="00F26C44" w:rsidRPr="007F029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ГОДЫ </w:t>
      </w:r>
    </w:p>
    <w:p w:rsidR="00F26C44" w:rsidRPr="007F029F" w:rsidRDefault="00F26C44" w:rsidP="00F26C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029F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F26C44" w:rsidRPr="007F029F" w:rsidRDefault="00F26C44" w:rsidP="00F26C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029F">
        <w:rPr>
          <w:rFonts w:ascii="Times New Roman" w:eastAsia="Times New Roman" w:hAnsi="Times New Roman" w:cs="Times New Roman"/>
          <w:b/>
          <w:bCs/>
          <w:sz w:val="28"/>
          <w:szCs w:val="28"/>
        </w:rPr>
        <w:t>1. Перечень официально изданных правил</w:t>
      </w:r>
    </w:p>
    <w:p w:rsidR="00F26C44" w:rsidRPr="007F029F" w:rsidRDefault="00F26C44" w:rsidP="00F26C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029F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F26C44" w:rsidRPr="007F029F" w:rsidRDefault="00F26C44" w:rsidP="00F26C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029F">
        <w:rPr>
          <w:rFonts w:ascii="Times New Roman" w:eastAsia="Times New Roman" w:hAnsi="Times New Roman" w:cs="Times New Roman"/>
          <w:sz w:val="28"/>
          <w:szCs w:val="28"/>
        </w:rPr>
        <w:t xml:space="preserve">1. Федеральный закон от 30.03.1999 N 52-ФЗ "О санитарно-эпидемиологическом благополучии населения". </w:t>
      </w:r>
    </w:p>
    <w:p w:rsidR="00F26C44" w:rsidRPr="007F029F" w:rsidRDefault="00F26C44" w:rsidP="00F26C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029F">
        <w:rPr>
          <w:rFonts w:ascii="Times New Roman" w:eastAsia="Times New Roman" w:hAnsi="Times New Roman" w:cs="Times New Roman"/>
          <w:sz w:val="28"/>
          <w:szCs w:val="28"/>
        </w:rPr>
        <w:t xml:space="preserve">2. СП 1.1.1058-01. "Организация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мероприятий", утвержденные Главным государственным санитарным врачом Российской Федерации 10 июля 2001 г. </w:t>
      </w:r>
    </w:p>
    <w:p w:rsidR="00F26C44" w:rsidRPr="00AB7018" w:rsidRDefault="00F26C44" w:rsidP="00F26C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029F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AB7018">
        <w:rPr>
          <w:rFonts w:ascii="Times New Roman" w:eastAsia="Times New Roman" w:hAnsi="Times New Roman" w:cs="Times New Roman"/>
          <w:sz w:val="28"/>
          <w:szCs w:val="28"/>
        </w:rPr>
        <w:t>СанПиН 1.2.3685-21 "Гигиенические нормативы и требования к обеспечению безопасности и (или) безвредности для человека факторов среды обитания"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26C44" w:rsidRPr="007F029F" w:rsidRDefault="00F26C44" w:rsidP="00F26C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029F">
        <w:rPr>
          <w:rFonts w:ascii="Times New Roman" w:eastAsia="Times New Roman" w:hAnsi="Times New Roman" w:cs="Times New Roman"/>
          <w:sz w:val="28"/>
          <w:szCs w:val="28"/>
        </w:rPr>
        <w:t xml:space="preserve">         4. Постановление Главного государственного санитарного врача РФ от 28.09.2020 N 28 «</w:t>
      </w:r>
      <w:r w:rsidRPr="00AB7018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санитарных правил СП 2.4.3648-20 </w:t>
      </w:r>
      <w:r w:rsidRPr="007F029F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B7018">
        <w:rPr>
          <w:rFonts w:ascii="Times New Roman" w:eastAsia="Times New Roman" w:hAnsi="Times New Roman" w:cs="Times New Roman"/>
          <w:sz w:val="28"/>
          <w:szCs w:val="28"/>
        </w:rPr>
        <w:t>Санитарно-эпидемиологические требования к организациям воспитания и обучения, отдыха и оздоровления детей и молодежи</w:t>
      </w:r>
      <w:r w:rsidRPr="007F029F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26C44" w:rsidRPr="00AB7018" w:rsidRDefault="00F26C44" w:rsidP="00F26C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029F">
        <w:rPr>
          <w:rFonts w:ascii="Times New Roman" w:eastAsia="Times New Roman" w:hAnsi="Times New Roman" w:cs="Times New Roman"/>
          <w:sz w:val="28"/>
          <w:szCs w:val="28"/>
        </w:rPr>
        <w:t xml:space="preserve">         5. </w:t>
      </w:r>
      <w:r w:rsidRPr="00AB7018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РФ от 28.01.2021 N 3 </w:t>
      </w:r>
      <w:r w:rsidRPr="007F029F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B7018">
        <w:rPr>
          <w:rFonts w:ascii="Times New Roman" w:eastAsia="Times New Roman" w:hAnsi="Times New Roman" w:cs="Times New Roman"/>
          <w:sz w:val="28"/>
          <w:szCs w:val="28"/>
        </w:rPr>
        <w:t>Об утверждении санитарных правил и норм СанПиН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</w:t>
      </w:r>
      <w:r w:rsidRPr="007F029F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26C44" w:rsidRPr="00400682" w:rsidRDefault="00F26C44" w:rsidP="00F26C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029F">
        <w:rPr>
          <w:rFonts w:ascii="Times New Roman" w:eastAsia="Times New Roman" w:hAnsi="Times New Roman" w:cs="Times New Roman"/>
          <w:sz w:val="28"/>
          <w:szCs w:val="28"/>
        </w:rPr>
        <w:t>6. Постановление Главного государственного санитарного врача РФ от 28.01.2021 N 2 «</w:t>
      </w:r>
      <w:r w:rsidRPr="00400682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санитарных правил и норм СанПиН 1.2.3685-21 </w:t>
      </w:r>
      <w:r w:rsidRPr="007F029F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400682">
        <w:rPr>
          <w:rFonts w:ascii="Times New Roman" w:eastAsia="Times New Roman" w:hAnsi="Times New Roman" w:cs="Times New Roman"/>
          <w:sz w:val="28"/>
          <w:szCs w:val="28"/>
        </w:rPr>
        <w:t>Гигиенические нормативы и требования к обеспечению безопасности и (или) безвредности для человека факторов среды обитания</w:t>
      </w:r>
      <w:r w:rsidRPr="007F029F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F26C44" w:rsidRDefault="00F26C44" w:rsidP="00F26C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92C69"/>
          <w:sz w:val="28"/>
          <w:szCs w:val="28"/>
        </w:rPr>
      </w:pPr>
    </w:p>
    <w:p w:rsidR="00F26C44" w:rsidRPr="007F029F" w:rsidRDefault="00F26C44" w:rsidP="00F26C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92C69"/>
          <w:sz w:val="28"/>
          <w:szCs w:val="28"/>
        </w:rPr>
      </w:pPr>
    </w:p>
    <w:p w:rsidR="00F26C44" w:rsidRDefault="00F26C44" w:rsidP="00F26C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029F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B75E8E" w:rsidRPr="007F029F" w:rsidRDefault="00B75E8E" w:rsidP="00F26C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6C44" w:rsidRPr="007F029F" w:rsidRDefault="00F26C44" w:rsidP="00F26C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029F">
        <w:rPr>
          <w:rFonts w:ascii="Times New Roman" w:eastAsia="Times New Roman" w:hAnsi="Times New Roman" w:cs="Times New Roman"/>
          <w:b/>
          <w:bCs/>
          <w:sz w:val="28"/>
          <w:szCs w:val="28"/>
        </w:rPr>
        <w:t>2. Перечень</w:t>
      </w:r>
    </w:p>
    <w:p w:rsidR="00F26C44" w:rsidRPr="007F029F" w:rsidRDefault="00F26C44" w:rsidP="00F26C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029F">
        <w:rPr>
          <w:rFonts w:ascii="Times New Roman" w:eastAsia="Times New Roman" w:hAnsi="Times New Roman" w:cs="Times New Roman"/>
          <w:b/>
          <w:bCs/>
          <w:sz w:val="28"/>
          <w:szCs w:val="28"/>
        </w:rPr>
        <w:t>химических веществ, биологических, физических и иных</w:t>
      </w:r>
    </w:p>
    <w:p w:rsidR="00F26C44" w:rsidRPr="007F029F" w:rsidRDefault="00F26C44" w:rsidP="00F26C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029F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факторов, а также объектов производственного контроля,</w:t>
      </w:r>
    </w:p>
    <w:p w:rsidR="00F26C44" w:rsidRPr="007F029F" w:rsidRDefault="00F26C44" w:rsidP="00F26C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029F">
        <w:rPr>
          <w:rFonts w:ascii="Times New Roman" w:eastAsia="Times New Roman" w:hAnsi="Times New Roman" w:cs="Times New Roman"/>
          <w:b/>
          <w:bCs/>
          <w:sz w:val="28"/>
          <w:szCs w:val="28"/>
        </w:rPr>
        <w:t>представляющих потенциальную опасность для человека и среды</w:t>
      </w:r>
    </w:p>
    <w:p w:rsidR="00F26C44" w:rsidRPr="007F029F" w:rsidRDefault="00F26C44" w:rsidP="00F26C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029F">
        <w:rPr>
          <w:rFonts w:ascii="Times New Roman" w:eastAsia="Times New Roman" w:hAnsi="Times New Roman" w:cs="Times New Roman"/>
          <w:b/>
          <w:bCs/>
          <w:sz w:val="28"/>
          <w:szCs w:val="28"/>
        </w:rPr>
        <w:t>его обитания (контрольных критических точек), в отношении</w:t>
      </w:r>
    </w:p>
    <w:p w:rsidR="00F26C44" w:rsidRPr="007F029F" w:rsidRDefault="00F26C44" w:rsidP="00F26C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029F">
        <w:rPr>
          <w:rFonts w:ascii="Times New Roman" w:eastAsia="Times New Roman" w:hAnsi="Times New Roman" w:cs="Times New Roman"/>
          <w:b/>
          <w:bCs/>
          <w:sz w:val="28"/>
          <w:szCs w:val="28"/>
        </w:rPr>
        <w:t>которых необходима организация лабораторных исследований</w:t>
      </w:r>
    </w:p>
    <w:p w:rsidR="00F26C44" w:rsidRPr="007F029F" w:rsidRDefault="00F26C44" w:rsidP="00F26C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029F">
        <w:rPr>
          <w:rFonts w:ascii="Times New Roman" w:eastAsia="Times New Roman" w:hAnsi="Times New Roman" w:cs="Times New Roman"/>
          <w:b/>
          <w:bCs/>
          <w:sz w:val="28"/>
          <w:szCs w:val="28"/>
        </w:rPr>
        <w:t>и испытаний, с указанием точек, в которых осуществляется</w:t>
      </w:r>
    </w:p>
    <w:p w:rsidR="00F26C44" w:rsidRPr="007F029F" w:rsidRDefault="00F26C44" w:rsidP="00F26C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029F">
        <w:rPr>
          <w:rFonts w:ascii="Times New Roman" w:eastAsia="Times New Roman" w:hAnsi="Times New Roman" w:cs="Times New Roman"/>
          <w:b/>
          <w:bCs/>
          <w:sz w:val="28"/>
          <w:szCs w:val="28"/>
        </w:rPr>
        <w:t>отбор проб</w:t>
      </w:r>
    </w:p>
    <w:p w:rsidR="00F26C44" w:rsidRPr="007F029F" w:rsidRDefault="00F26C44" w:rsidP="00F26C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029F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"/>
        <w:gridCol w:w="2114"/>
        <w:gridCol w:w="1717"/>
        <w:gridCol w:w="2174"/>
        <w:gridCol w:w="1302"/>
        <w:gridCol w:w="1682"/>
      </w:tblGrid>
      <w:tr w:rsidR="00F26C44" w:rsidRPr="007F029F" w:rsidTr="007B57C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6C44" w:rsidRPr="007F029F" w:rsidRDefault="00F26C44" w:rsidP="007B5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2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 </w:t>
            </w:r>
          </w:p>
          <w:p w:rsidR="00F26C44" w:rsidRPr="007F029F" w:rsidRDefault="00F26C44" w:rsidP="007B57C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2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п/п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6C44" w:rsidRPr="007F029F" w:rsidRDefault="00F26C44" w:rsidP="007B57C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2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Перечень физических факторов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6C44" w:rsidRPr="007F029F" w:rsidRDefault="00F26C44" w:rsidP="007B57C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2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Периодичность отбора проб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6C44" w:rsidRPr="007F029F" w:rsidRDefault="00F26C44" w:rsidP="007B57C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2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Объект исследования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6C44" w:rsidRPr="007F029F" w:rsidRDefault="00F26C44" w:rsidP="007B57C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2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точек замера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6C44" w:rsidRPr="007F029F" w:rsidRDefault="00F26C44" w:rsidP="007B57C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2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Методика осуществления контроля </w:t>
            </w:r>
          </w:p>
        </w:tc>
      </w:tr>
      <w:tr w:rsidR="00F26C44" w:rsidRPr="007F029F" w:rsidTr="007B57C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6C44" w:rsidRPr="007F029F" w:rsidRDefault="00F26C44" w:rsidP="007B57C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2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6C44" w:rsidRPr="007F029F" w:rsidRDefault="00F26C44" w:rsidP="007B57C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2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Освещенность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6C44" w:rsidRPr="007F029F" w:rsidRDefault="00F26C44" w:rsidP="007B57C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6C44" w:rsidRPr="007F029F" w:rsidRDefault="00F26C44" w:rsidP="007B57C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2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кабинеты административного здания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6C44" w:rsidRPr="007F029F" w:rsidRDefault="00CC74B0" w:rsidP="007B57C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F26C44" w:rsidRPr="007F02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6C44" w:rsidRPr="007F029F" w:rsidRDefault="00F26C44" w:rsidP="007B57C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6C44" w:rsidRPr="007F029F" w:rsidTr="007B57C4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F26C44" w:rsidRPr="007F029F" w:rsidRDefault="00F26C44" w:rsidP="007B57C4">
            <w:pPr>
              <w:shd w:val="clear" w:color="auto" w:fill="F4F3F8"/>
              <w:spacing w:after="100" w:line="240" w:lineRule="auto"/>
              <w:rPr>
                <w:rFonts w:ascii="Times New Roman" w:eastAsia="Times New Roman" w:hAnsi="Times New Roman" w:cs="Times New Roman"/>
                <w:color w:val="392C69"/>
                <w:sz w:val="28"/>
                <w:szCs w:val="28"/>
              </w:rPr>
            </w:pPr>
          </w:p>
        </w:tc>
      </w:tr>
      <w:tr w:rsidR="00F26C44" w:rsidRPr="007F029F" w:rsidTr="007B57C4"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6C44" w:rsidRPr="007F029F" w:rsidRDefault="00F26C44" w:rsidP="007B57C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2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6C44" w:rsidRPr="007F029F" w:rsidRDefault="00F26C44" w:rsidP="007B57C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2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Электромагнитные поля 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6C44" w:rsidRPr="007F029F" w:rsidRDefault="00F26C44" w:rsidP="007B57C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6C44" w:rsidRPr="007F029F" w:rsidRDefault="00F26C44" w:rsidP="007B57C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2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кабинеты административного здания 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6C44" w:rsidRPr="007F029F" w:rsidRDefault="00CC74B0" w:rsidP="007B57C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6C44" w:rsidRPr="007F029F" w:rsidRDefault="00F26C44" w:rsidP="007B57C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6C44" w:rsidRPr="007F029F" w:rsidTr="007B57C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6C44" w:rsidRPr="007F029F" w:rsidRDefault="00F26C44" w:rsidP="007B57C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2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6C44" w:rsidRPr="007F029F" w:rsidRDefault="00F26C44" w:rsidP="007B57C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2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Вибрация, шум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6C44" w:rsidRPr="007F029F" w:rsidRDefault="00F26C44" w:rsidP="007B57C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6C44" w:rsidRPr="007F029F" w:rsidRDefault="00F26C44" w:rsidP="007B57C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6C44" w:rsidRPr="007F029F" w:rsidRDefault="00F26C44" w:rsidP="007B57C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2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6C44" w:rsidRPr="007F029F" w:rsidRDefault="00F26C44" w:rsidP="007B57C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26C44" w:rsidRPr="007F029F" w:rsidRDefault="00F26C44" w:rsidP="00F26C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029F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F26C44" w:rsidRPr="007F029F" w:rsidRDefault="00F26C44" w:rsidP="00F26C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029F">
        <w:rPr>
          <w:rFonts w:ascii="Times New Roman" w:eastAsia="Times New Roman" w:hAnsi="Times New Roman" w:cs="Times New Roman"/>
          <w:b/>
          <w:bCs/>
          <w:sz w:val="28"/>
          <w:szCs w:val="28"/>
        </w:rPr>
        <w:t>3. Мероприятия,</w:t>
      </w:r>
    </w:p>
    <w:p w:rsidR="00F26C44" w:rsidRPr="007F029F" w:rsidRDefault="00F26C44" w:rsidP="00F26C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029F">
        <w:rPr>
          <w:rFonts w:ascii="Times New Roman" w:eastAsia="Times New Roman" w:hAnsi="Times New Roman" w:cs="Times New Roman"/>
          <w:b/>
          <w:bCs/>
          <w:sz w:val="28"/>
          <w:szCs w:val="28"/>
        </w:rPr>
        <w:t>предусматривающие обоснование безопасности для человека</w:t>
      </w:r>
    </w:p>
    <w:p w:rsidR="00F26C44" w:rsidRPr="007F029F" w:rsidRDefault="00F26C44" w:rsidP="00F26C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029F">
        <w:rPr>
          <w:rFonts w:ascii="Times New Roman" w:eastAsia="Times New Roman" w:hAnsi="Times New Roman" w:cs="Times New Roman"/>
          <w:b/>
          <w:bCs/>
          <w:sz w:val="28"/>
          <w:szCs w:val="28"/>
        </w:rPr>
        <w:t>и окружающей среды продукции и технологии ее производства,</w:t>
      </w:r>
    </w:p>
    <w:p w:rsidR="00F26C44" w:rsidRPr="007F029F" w:rsidRDefault="00F26C44" w:rsidP="00F26C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029F">
        <w:rPr>
          <w:rFonts w:ascii="Times New Roman" w:eastAsia="Times New Roman" w:hAnsi="Times New Roman" w:cs="Times New Roman"/>
          <w:b/>
          <w:bCs/>
          <w:sz w:val="28"/>
          <w:szCs w:val="28"/>
        </w:rPr>
        <w:t>критериев безопасности и (или) безвредности факторов</w:t>
      </w:r>
    </w:p>
    <w:p w:rsidR="00F26C44" w:rsidRPr="007F029F" w:rsidRDefault="00F26C44" w:rsidP="00F26C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029F">
        <w:rPr>
          <w:rFonts w:ascii="Times New Roman" w:eastAsia="Times New Roman" w:hAnsi="Times New Roman" w:cs="Times New Roman"/>
          <w:b/>
          <w:bCs/>
          <w:sz w:val="28"/>
          <w:szCs w:val="28"/>
        </w:rPr>
        <w:t>производственной и окружающей среды и разработка методов</w:t>
      </w:r>
    </w:p>
    <w:p w:rsidR="00F26C44" w:rsidRPr="007F029F" w:rsidRDefault="00F26C44" w:rsidP="00F26C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029F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контроля, в том числе при хранении, транспортировке,</w:t>
      </w:r>
    </w:p>
    <w:p w:rsidR="00F26C44" w:rsidRPr="007F029F" w:rsidRDefault="00F26C44" w:rsidP="00F26C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029F">
        <w:rPr>
          <w:rFonts w:ascii="Times New Roman" w:eastAsia="Times New Roman" w:hAnsi="Times New Roman" w:cs="Times New Roman"/>
          <w:b/>
          <w:bCs/>
          <w:sz w:val="28"/>
          <w:szCs w:val="28"/>
        </w:rPr>
        <w:t>реализации и утилизации продукции, а также безопасности</w:t>
      </w:r>
    </w:p>
    <w:p w:rsidR="00F26C44" w:rsidRPr="007F029F" w:rsidRDefault="00F26C44" w:rsidP="00F26C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029F">
        <w:rPr>
          <w:rFonts w:ascii="Times New Roman" w:eastAsia="Times New Roman" w:hAnsi="Times New Roman" w:cs="Times New Roman"/>
          <w:b/>
          <w:bCs/>
          <w:sz w:val="28"/>
          <w:szCs w:val="28"/>
        </w:rPr>
        <w:t>процесса выполнения работ, оказания услуг</w:t>
      </w:r>
    </w:p>
    <w:p w:rsidR="00F26C44" w:rsidRPr="007F029F" w:rsidRDefault="00F26C44" w:rsidP="00F26C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029F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"/>
        <w:gridCol w:w="4456"/>
        <w:gridCol w:w="2050"/>
        <w:gridCol w:w="2156"/>
      </w:tblGrid>
      <w:tr w:rsidR="00F26C44" w:rsidRPr="007F029F" w:rsidTr="007B57C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6C44" w:rsidRPr="007F029F" w:rsidRDefault="00F26C44" w:rsidP="007B57C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2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п/п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6C44" w:rsidRPr="007F029F" w:rsidRDefault="00F26C44" w:rsidP="007B57C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2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мероприятий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6C44" w:rsidRPr="007F029F" w:rsidRDefault="00F26C44" w:rsidP="007B57C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2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Сроки исполнения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6C44" w:rsidRPr="007F029F" w:rsidRDefault="00F26C44" w:rsidP="007B57C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2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Ответственные за исполнение </w:t>
            </w:r>
          </w:p>
        </w:tc>
      </w:tr>
      <w:tr w:rsidR="00F26C44" w:rsidRPr="007F029F" w:rsidTr="007B57C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6C44" w:rsidRPr="007F029F" w:rsidRDefault="00F26C44" w:rsidP="007B57C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2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6C44" w:rsidRPr="007F029F" w:rsidRDefault="00F26C44" w:rsidP="007B57C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2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инструктажей по охране труда на рабочем месте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6C44" w:rsidRPr="007F029F" w:rsidRDefault="00F26C44" w:rsidP="007B57C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2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 в год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6C44" w:rsidRPr="007F029F" w:rsidRDefault="00F26C44" w:rsidP="007B57C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6C44" w:rsidRPr="007F029F" w:rsidTr="007B57C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6C44" w:rsidRPr="007F029F" w:rsidRDefault="00F26C44" w:rsidP="007B57C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2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6C44" w:rsidRPr="007F029F" w:rsidRDefault="00F26C44" w:rsidP="007B57C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2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аттестации рабочих мест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6C44" w:rsidRPr="007F029F" w:rsidRDefault="00F26C44" w:rsidP="007B57C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2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Один раз в 5 лет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6C44" w:rsidRPr="007F029F" w:rsidRDefault="00F26C44" w:rsidP="007B57C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6C44" w:rsidRPr="007F029F" w:rsidTr="007B57C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6C44" w:rsidRPr="007F029F" w:rsidRDefault="00F26C44" w:rsidP="007B57C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2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6C44" w:rsidRPr="007F029F" w:rsidRDefault="00F26C44" w:rsidP="007B57C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2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Обеспечение инструкциями по охране труда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6C44" w:rsidRPr="007F029F" w:rsidRDefault="00F26C44" w:rsidP="007B57C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2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6C44" w:rsidRPr="007F029F" w:rsidRDefault="00F26C44" w:rsidP="007B57C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6C44" w:rsidRPr="007F029F" w:rsidTr="007B57C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6C44" w:rsidRPr="007F029F" w:rsidRDefault="00F26C44" w:rsidP="007B57C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2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6C44" w:rsidRPr="007F029F" w:rsidRDefault="00F26C44" w:rsidP="007B57C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2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Стажировка вновь принятых работников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6C44" w:rsidRPr="007F029F" w:rsidRDefault="00F26C44" w:rsidP="007B57C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2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течение всего года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6C44" w:rsidRPr="007F029F" w:rsidRDefault="00F26C44" w:rsidP="007B57C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6C44" w:rsidRPr="007F029F" w:rsidTr="007B57C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6C44" w:rsidRPr="007F029F" w:rsidRDefault="00F26C44" w:rsidP="007B57C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2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6C44" w:rsidRPr="007F029F" w:rsidRDefault="00F26C44" w:rsidP="007B57C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2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периодических медицинских осмотров работников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6C44" w:rsidRPr="007F029F" w:rsidRDefault="00F26C44" w:rsidP="007B57C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2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раз в год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6C44" w:rsidRPr="007F029F" w:rsidRDefault="00F26C44" w:rsidP="007B57C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6C44" w:rsidRPr="007F029F" w:rsidTr="007B57C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6C44" w:rsidRPr="007F029F" w:rsidRDefault="00F26C44" w:rsidP="007B57C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29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6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6C44" w:rsidRPr="007F029F" w:rsidRDefault="00F26C44" w:rsidP="007B57C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2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Обеспечение работников администрации специальными средствами индивидуальной защиты (смывающие средства)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6C44" w:rsidRPr="007F029F" w:rsidRDefault="00F26C44" w:rsidP="007B57C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2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6C44" w:rsidRPr="007F029F" w:rsidRDefault="00F26C44" w:rsidP="007B57C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6C44" w:rsidRPr="007F029F" w:rsidTr="007B57C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6C44" w:rsidRPr="007F029F" w:rsidRDefault="00F26C44" w:rsidP="007B57C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2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6C44" w:rsidRPr="007F029F" w:rsidRDefault="00F26C44" w:rsidP="007B57C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2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ремонта кабинетов и коридоров административного здания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6C44" w:rsidRPr="007F029F" w:rsidRDefault="00F26C44" w:rsidP="007B57C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2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мере необходимости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6C44" w:rsidRPr="007F029F" w:rsidRDefault="00F26C44" w:rsidP="007B57C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6C44" w:rsidRPr="007F029F" w:rsidTr="007B57C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6C44" w:rsidRPr="007F029F" w:rsidRDefault="00F26C44" w:rsidP="007B57C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2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6C44" w:rsidRPr="007F029F" w:rsidRDefault="00F26C44" w:rsidP="007B57C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2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Замеры освещенности на рабочих местах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6C44" w:rsidRPr="007F029F" w:rsidRDefault="00F26C44" w:rsidP="007B57C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2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6C44" w:rsidRPr="007F029F" w:rsidRDefault="00F26C44" w:rsidP="007B57C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6C44" w:rsidRPr="007F029F" w:rsidTr="007B57C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6C44" w:rsidRPr="007F029F" w:rsidRDefault="00F26C44" w:rsidP="007B57C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2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6C44" w:rsidRPr="007F029F" w:rsidRDefault="00F26C44" w:rsidP="007B57C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2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Контроль микроклимата рабочих кабинетов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6C44" w:rsidRPr="007F029F" w:rsidRDefault="00F26C44" w:rsidP="007B57C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2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6C44" w:rsidRPr="007F029F" w:rsidRDefault="00F26C44" w:rsidP="007B57C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26C44" w:rsidRPr="007F029F" w:rsidRDefault="00F26C44" w:rsidP="00F26C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029F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F26C44" w:rsidRPr="007F029F" w:rsidRDefault="00F26C44" w:rsidP="00F26C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029F">
        <w:rPr>
          <w:rFonts w:ascii="Times New Roman" w:eastAsia="Times New Roman" w:hAnsi="Times New Roman" w:cs="Times New Roman"/>
          <w:b/>
          <w:bCs/>
          <w:sz w:val="28"/>
          <w:szCs w:val="28"/>
        </w:rPr>
        <w:t>4. Перечень</w:t>
      </w:r>
    </w:p>
    <w:p w:rsidR="00F26C44" w:rsidRPr="007F029F" w:rsidRDefault="00F26C44" w:rsidP="00F26C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029F">
        <w:rPr>
          <w:rFonts w:ascii="Times New Roman" w:eastAsia="Times New Roman" w:hAnsi="Times New Roman" w:cs="Times New Roman"/>
          <w:b/>
          <w:bCs/>
          <w:sz w:val="28"/>
          <w:szCs w:val="28"/>
        </w:rPr>
        <w:t>форм учета и отчетности, установленной действующим</w:t>
      </w:r>
    </w:p>
    <w:p w:rsidR="00F26C44" w:rsidRPr="007F029F" w:rsidRDefault="00F26C44" w:rsidP="00F26C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029F">
        <w:rPr>
          <w:rFonts w:ascii="Times New Roman" w:eastAsia="Times New Roman" w:hAnsi="Times New Roman" w:cs="Times New Roman"/>
          <w:b/>
          <w:bCs/>
          <w:sz w:val="28"/>
          <w:szCs w:val="28"/>
        </w:rPr>
        <w:t>законодательством по вопросам, связанным с осуществлением</w:t>
      </w:r>
    </w:p>
    <w:p w:rsidR="00F26C44" w:rsidRPr="007F029F" w:rsidRDefault="00F26C44" w:rsidP="00F26C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029F">
        <w:rPr>
          <w:rFonts w:ascii="Times New Roman" w:eastAsia="Times New Roman" w:hAnsi="Times New Roman" w:cs="Times New Roman"/>
          <w:b/>
          <w:bCs/>
          <w:sz w:val="28"/>
          <w:szCs w:val="28"/>
        </w:rPr>
        <w:t>производственного контроля</w:t>
      </w:r>
    </w:p>
    <w:p w:rsidR="00F26C44" w:rsidRPr="007F029F" w:rsidRDefault="00F26C44" w:rsidP="00F26C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029F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F26C44" w:rsidRPr="007F029F" w:rsidRDefault="00F26C44" w:rsidP="00F26C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029F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2D42A8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7F029F">
        <w:rPr>
          <w:rFonts w:ascii="Times New Roman" w:eastAsia="Times New Roman" w:hAnsi="Times New Roman" w:cs="Times New Roman"/>
          <w:sz w:val="28"/>
          <w:szCs w:val="28"/>
        </w:rPr>
        <w:t xml:space="preserve">Журналы инструктажей (вводного, повторного, на рабочем месте). </w:t>
      </w:r>
    </w:p>
    <w:p w:rsidR="00F26C44" w:rsidRPr="007F029F" w:rsidRDefault="00F26C44" w:rsidP="00F26C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029F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2D42A8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7F029F">
        <w:rPr>
          <w:rFonts w:ascii="Times New Roman" w:eastAsia="Times New Roman" w:hAnsi="Times New Roman" w:cs="Times New Roman"/>
          <w:sz w:val="28"/>
          <w:szCs w:val="28"/>
        </w:rPr>
        <w:t xml:space="preserve">Журнал регистрации инструкций по охране труда. </w:t>
      </w:r>
    </w:p>
    <w:p w:rsidR="00F26C44" w:rsidRPr="007F029F" w:rsidRDefault="002D42A8" w:rsidP="00F26C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F26C44" w:rsidRPr="007F029F">
        <w:rPr>
          <w:rFonts w:ascii="Times New Roman" w:eastAsia="Times New Roman" w:hAnsi="Times New Roman" w:cs="Times New Roman"/>
          <w:sz w:val="28"/>
          <w:szCs w:val="28"/>
        </w:rPr>
        <w:t xml:space="preserve">Списки должностей работников, подлежащих периодическим медицинским осмотрам. </w:t>
      </w:r>
    </w:p>
    <w:p w:rsidR="00F26C44" w:rsidRPr="007F029F" w:rsidRDefault="00F26C44" w:rsidP="00F26C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029F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F26C44" w:rsidRPr="007F029F" w:rsidRDefault="00F26C44" w:rsidP="00F26C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029F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F26C44" w:rsidRPr="007F029F" w:rsidRDefault="00F26C44" w:rsidP="00F26C44">
      <w:pPr>
        <w:rPr>
          <w:rFonts w:ascii="Times New Roman" w:hAnsi="Times New Roman" w:cs="Times New Roman"/>
          <w:sz w:val="28"/>
          <w:szCs w:val="28"/>
        </w:rPr>
      </w:pPr>
    </w:p>
    <w:p w:rsidR="00796337" w:rsidRDefault="00796337"/>
    <w:sectPr w:rsidR="00796337" w:rsidSect="00E063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26C44"/>
    <w:rsid w:val="0005003C"/>
    <w:rsid w:val="00172038"/>
    <w:rsid w:val="001A65F9"/>
    <w:rsid w:val="002D42A8"/>
    <w:rsid w:val="00796337"/>
    <w:rsid w:val="00797BD6"/>
    <w:rsid w:val="00903DF3"/>
    <w:rsid w:val="00AA1BD6"/>
    <w:rsid w:val="00B75E8E"/>
    <w:rsid w:val="00C271C5"/>
    <w:rsid w:val="00CC74B0"/>
    <w:rsid w:val="00E24E84"/>
    <w:rsid w:val="00E84C6A"/>
    <w:rsid w:val="00F2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C066C"/>
  <w15:docId w15:val="{74AF9CB8-8335-467A-A55C-A93A311AC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B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6C44"/>
    <w:pPr>
      <w:spacing w:after="160" w:line="256" w:lineRule="auto"/>
      <w:ind w:left="720"/>
      <w:contextualSpacing/>
    </w:pPr>
    <w:rPr>
      <w:rFonts w:eastAsiaTheme="minorHAnsi"/>
    </w:rPr>
  </w:style>
  <w:style w:type="paragraph" w:styleId="a4">
    <w:name w:val="No Spacing"/>
    <w:uiPriority w:val="1"/>
    <w:qFormat/>
    <w:rsid w:val="00903D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Газета</cp:lastModifiedBy>
  <cp:revision>9</cp:revision>
  <dcterms:created xsi:type="dcterms:W3CDTF">2022-12-30T12:42:00Z</dcterms:created>
  <dcterms:modified xsi:type="dcterms:W3CDTF">2023-03-31T11:53:00Z</dcterms:modified>
</cp:coreProperties>
</file>